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B14" w:rsidRDefault="00CA7B14" w:rsidP="00CA7B14">
      <w:pPr>
        <w:pStyle w:val="a3"/>
        <w:tabs>
          <w:tab w:val="left" w:pos="6238"/>
        </w:tabs>
        <w:spacing w:before="0" w:beforeAutospacing="0" w:after="0" w:afterAutospacing="0"/>
        <w:ind w:left="6379"/>
        <w:jc w:val="both"/>
      </w:pPr>
      <w:proofErr w:type="spellStart"/>
      <w:r>
        <w:t>Додаток</w:t>
      </w:r>
      <w:proofErr w:type="spellEnd"/>
      <w:r>
        <w:t xml:space="preserve"> 1.</w:t>
      </w:r>
      <w:r w:rsidR="003A2BBA">
        <w:rPr>
          <w:lang w:val="uk-UA"/>
        </w:rPr>
        <w:t>9</w:t>
      </w:r>
      <w:r>
        <w:t>.</w:t>
      </w:r>
    </w:p>
    <w:p w:rsidR="00CA7B14" w:rsidRDefault="00CA7B14" w:rsidP="00CA7B14">
      <w:pPr>
        <w:pStyle w:val="a3"/>
        <w:tabs>
          <w:tab w:val="left" w:pos="6238"/>
        </w:tabs>
        <w:spacing w:before="0" w:beforeAutospacing="0" w:after="0" w:afterAutospacing="0"/>
        <w:ind w:left="6379"/>
        <w:jc w:val="both"/>
      </w:pPr>
      <w:r>
        <w:t xml:space="preserve">до </w:t>
      </w:r>
      <w:proofErr w:type="spellStart"/>
      <w:proofErr w:type="gramStart"/>
      <w:r>
        <w:t>р</w:t>
      </w:r>
      <w:proofErr w:type="gramEnd"/>
      <w:r>
        <w:t>ішення</w:t>
      </w:r>
      <w:proofErr w:type="spellEnd"/>
      <w:r>
        <w:t xml:space="preserve">  </w:t>
      </w:r>
      <w:proofErr w:type="spellStart"/>
      <w:r>
        <w:t>дев’яносто</w:t>
      </w:r>
      <w:proofErr w:type="spellEnd"/>
      <w:r>
        <w:t xml:space="preserve"> </w:t>
      </w:r>
      <w:proofErr w:type="spellStart"/>
      <w:r w:rsidR="00B96DCC">
        <w:t>шостої</w:t>
      </w:r>
      <w:proofErr w:type="spellEnd"/>
      <w:r>
        <w:t xml:space="preserve">  </w:t>
      </w:r>
      <w:proofErr w:type="spellStart"/>
      <w:r>
        <w:t>сесії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ради VІІI </w:t>
      </w:r>
      <w:proofErr w:type="spellStart"/>
      <w:r>
        <w:t>скликання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30.01.2025 р.  № -9</w:t>
      </w:r>
      <w:r w:rsidR="00B96DCC">
        <w:rPr>
          <w:lang w:val="uk-UA"/>
        </w:rPr>
        <w:t>6</w:t>
      </w:r>
      <w:r>
        <w:t>/2025</w:t>
      </w:r>
    </w:p>
    <w:p w:rsidR="00BA52B9" w:rsidRDefault="00BA52B9" w:rsidP="00BA52B9">
      <w:pPr>
        <w:pStyle w:val="a3"/>
        <w:tabs>
          <w:tab w:val="left" w:pos="6239"/>
        </w:tabs>
        <w:spacing w:before="0" w:beforeAutospacing="0" w:after="0" w:afterAutospacing="0"/>
        <w:ind w:left="5670"/>
        <w:rPr>
          <w:color w:val="000000"/>
          <w:lang w:val="uk-UA"/>
        </w:rPr>
      </w:pPr>
      <w:bookmarkStart w:id="0" w:name="_GoBack"/>
      <w:bookmarkEnd w:id="0"/>
    </w:p>
    <w:p w:rsidR="00BA52B9" w:rsidRPr="00BA52B9" w:rsidRDefault="00BA52B9" w:rsidP="00BA52B9">
      <w:pPr>
        <w:tabs>
          <w:tab w:val="left" w:pos="2085"/>
        </w:tabs>
        <w:spacing w:after="0" w:line="240" w:lineRule="auto"/>
        <w:ind w:left="5954"/>
        <w:rPr>
          <w:sz w:val="24"/>
          <w:szCs w:val="24"/>
          <w:lang w:val="uk-UA"/>
        </w:rPr>
      </w:pPr>
      <w:r w:rsidRPr="00BA52B9">
        <w:rPr>
          <w:sz w:val="24"/>
          <w:szCs w:val="24"/>
          <w:lang w:val="uk-UA"/>
        </w:rPr>
        <w:tab/>
      </w:r>
    </w:p>
    <w:p w:rsidR="00BA52B9" w:rsidRDefault="00BA52B9" w:rsidP="00BA52B9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:rsidR="00BA52B9" w:rsidRDefault="00BA52B9" w:rsidP="00BA52B9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>ЗВІТ</w:t>
      </w:r>
    </w:p>
    <w:p w:rsidR="00BA52B9" w:rsidRPr="003A2BBA" w:rsidRDefault="00BA52B9" w:rsidP="00BA52B9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3A2BBA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3A2BBA">
        <w:rPr>
          <w:rFonts w:ascii="Times New Roman" w:hAnsi="Times New Roman" w:cs="Times New Roman"/>
          <w:b/>
          <w:sz w:val="24"/>
          <w:szCs w:val="24"/>
        </w:rPr>
        <w:t>виконання</w:t>
      </w:r>
      <w:proofErr w:type="spellEnd"/>
      <w:r w:rsidRPr="003A2B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proofErr w:type="spellStart"/>
      <w:r w:rsidRPr="003A2BBA">
        <w:rPr>
          <w:rFonts w:ascii="Times New Roman" w:hAnsi="Times New Roman" w:cs="Times New Roman"/>
          <w:b/>
          <w:bCs/>
          <w:sz w:val="24"/>
          <w:szCs w:val="24"/>
        </w:rPr>
        <w:t>Програми</w:t>
      </w:r>
      <w:proofErr w:type="spellEnd"/>
      <w:r w:rsidRPr="003A2BB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A2BBA" w:rsidRPr="003A2BB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взаємодії регіонального сервісного центру Головного сервісного центру МВС в Хмельницькій області (філія ГСЦ МВС) з </w:t>
      </w:r>
      <w:proofErr w:type="spellStart"/>
      <w:r w:rsidR="003A2BBA" w:rsidRPr="003A2BBA">
        <w:rPr>
          <w:rFonts w:ascii="Times New Roman" w:hAnsi="Times New Roman" w:cs="Times New Roman"/>
          <w:b/>
          <w:bCs/>
          <w:sz w:val="24"/>
          <w:szCs w:val="24"/>
          <w:lang w:val="uk-UA"/>
        </w:rPr>
        <w:t>Дунаєвецькою</w:t>
      </w:r>
      <w:proofErr w:type="spellEnd"/>
      <w:r w:rsidR="003A2BBA" w:rsidRPr="003A2BB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міською радою в сфері надання </w:t>
      </w:r>
      <w:proofErr w:type="gramStart"/>
      <w:r w:rsidR="003A2BBA" w:rsidRPr="003A2BBA">
        <w:rPr>
          <w:rFonts w:ascii="Times New Roman" w:hAnsi="Times New Roman" w:cs="Times New Roman"/>
          <w:b/>
          <w:bCs/>
          <w:sz w:val="24"/>
          <w:szCs w:val="24"/>
          <w:lang w:val="uk-UA"/>
        </w:rPr>
        <w:t>адм</w:t>
      </w:r>
      <w:proofErr w:type="gramEnd"/>
      <w:r w:rsidR="003A2BBA" w:rsidRPr="003A2BBA">
        <w:rPr>
          <w:rFonts w:ascii="Times New Roman" w:hAnsi="Times New Roman" w:cs="Times New Roman"/>
          <w:b/>
          <w:bCs/>
          <w:sz w:val="24"/>
          <w:szCs w:val="24"/>
          <w:lang w:val="uk-UA"/>
        </w:rPr>
        <w:t>іністративних послуг населенню на 2024 рік</w:t>
      </w:r>
    </w:p>
    <w:p w:rsidR="003A2BBA" w:rsidRDefault="003A2BBA" w:rsidP="003A2BB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3A2BBA" w:rsidRPr="003A2BBA" w:rsidRDefault="003A2BBA" w:rsidP="003A2BB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3A2BB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Рішенням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сімдесят дев’ятої</w:t>
      </w:r>
      <w:r w:rsidRPr="003A2BB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сесії Дунаєвецької міської ради від 02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.05.</w:t>
      </w:r>
      <w:r w:rsidRPr="003A2BBA">
        <w:rPr>
          <w:rFonts w:ascii="Times New Roman" w:hAnsi="Times New Roman" w:cs="Times New Roman"/>
          <w:bCs/>
          <w:sz w:val="24"/>
          <w:szCs w:val="24"/>
          <w:lang w:val="uk-UA"/>
        </w:rPr>
        <w:t>2024 р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  <w:r w:rsidRPr="003A2BB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          </w:t>
      </w:r>
      <w:r w:rsidRPr="003A2BB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№ 2-79/2024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затверджено </w:t>
      </w:r>
      <w:r w:rsidRPr="003A2BBA">
        <w:rPr>
          <w:rFonts w:ascii="Times New Roman" w:hAnsi="Times New Roman" w:cs="Times New Roman"/>
          <w:bCs/>
          <w:sz w:val="24"/>
          <w:szCs w:val="24"/>
          <w:lang w:val="uk-UA"/>
        </w:rPr>
        <w:t>Програм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у</w:t>
      </w:r>
      <w:r w:rsidRPr="003A2BB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Pr="003A2BB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взаємодії регіонального сервісного центру Головного сервісного центру МВС в Хмельницькій області (філія ГСЦ МВС) з </w:t>
      </w:r>
      <w:proofErr w:type="spellStart"/>
      <w:r w:rsidRPr="003A2BBA">
        <w:rPr>
          <w:rFonts w:ascii="Times New Roman" w:hAnsi="Times New Roman" w:cs="Times New Roman"/>
          <w:bCs/>
          <w:sz w:val="24"/>
          <w:szCs w:val="24"/>
          <w:lang w:val="uk-UA"/>
        </w:rPr>
        <w:t>Дунаєвецькою</w:t>
      </w:r>
      <w:proofErr w:type="spellEnd"/>
      <w:r w:rsidRPr="003A2BB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міською радою в сфері надання адміністративних послуг населенню на 2024 рік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». </w:t>
      </w:r>
      <w:r w:rsidRPr="003A2BB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Р</w:t>
      </w:r>
      <w:r w:rsidRPr="003A2BBA">
        <w:rPr>
          <w:rFonts w:ascii="Times New Roman" w:hAnsi="Times New Roman" w:cs="Times New Roman"/>
          <w:bCs/>
          <w:sz w:val="24"/>
          <w:szCs w:val="24"/>
          <w:lang w:val="uk-UA"/>
        </w:rPr>
        <w:t>егіональному сервісному центру ГСЦ МВС в Хмельницькій області (філія ГСЦ МВС) виділено кошти в сумі 150 000,00 гр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н</w:t>
      </w:r>
      <w:r w:rsidRPr="003A2BBA">
        <w:rPr>
          <w:rFonts w:ascii="Times New Roman" w:hAnsi="Times New Roman" w:cs="Times New Roman"/>
          <w:bCs/>
          <w:sz w:val="24"/>
          <w:szCs w:val="24"/>
          <w:lang w:val="uk-UA"/>
        </w:rPr>
        <w:t>. на фінансування заходів, визначених Програмою (проведення поточного ремонту приміщень РСЦ).</w:t>
      </w:r>
    </w:p>
    <w:p w:rsidR="003A2BBA" w:rsidRPr="003A2BBA" w:rsidRDefault="003A2BBA" w:rsidP="003A2BB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3A2BBA">
        <w:rPr>
          <w:rFonts w:ascii="Times New Roman" w:hAnsi="Times New Roman" w:cs="Times New Roman"/>
          <w:bCs/>
          <w:sz w:val="24"/>
          <w:szCs w:val="24"/>
          <w:lang w:val="uk-UA"/>
        </w:rPr>
        <w:t>Регіональний сервісний центр ГСЦ МВС в Хмельницькій області (філія ГСЦ МВС) використав кошти для створення комфортних умов для отримувачів адміністративних послуг під час отримання послуг, а саме було проведені поточні ремонти приміщень РСЦ ГСЦ МВС в Хмельницькій області.</w:t>
      </w:r>
    </w:p>
    <w:p w:rsidR="003A2BBA" w:rsidRDefault="003A2BBA" w:rsidP="00BA52B9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BA52B9" w:rsidRPr="00D93B5C" w:rsidRDefault="00BA52B9" w:rsidP="00CA7B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347BF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BA52B9" w:rsidRPr="00D93B5C" w:rsidRDefault="00BA52B9" w:rsidP="00BA52B9">
      <w:pPr>
        <w:spacing w:after="0" w:line="240" w:lineRule="auto"/>
        <w:rPr>
          <w:sz w:val="24"/>
          <w:szCs w:val="24"/>
          <w:lang w:val="uk-UA"/>
        </w:rPr>
      </w:pPr>
    </w:p>
    <w:p w:rsidR="00BA52B9" w:rsidRPr="00CA7B14" w:rsidRDefault="00BA52B9" w:rsidP="00CA7B1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A7B14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Секретар міської ради </w:t>
      </w:r>
      <w:r w:rsidRPr="00CA7B14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CA7B14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CA7B14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CA7B14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CA7B14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CA7B14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CA7B14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  <w:t>Олег ГРИГОР’ЄВ</w:t>
      </w:r>
    </w:p>
    <w:p w:rsidR="00BA52B9" w:rsidRPr="00CA7B14" w:rsidRDefault="00BA52B9" w:rsidP="00BA52B9">
      <w:pPr>
        <w:spacing w:after="0" w:line="240" w:lineRule="auto"/>
        <w:rPr>
          <w:sz w:val="24"/>
          <w:szCs w:val="24"/>
          <w:lang w:val="uk-UA"/>
        </w:rPr>
      </w:pPr>
    </w:p>
    <w:p w:rsidR="00BA52B9" w:rsidRPr="00CA7B14" w:rsidRDefault="00BA52B9" w:rsidP="00BA52B9">
      <w:pPr>
        <w:rPr>
          <w:lang w:val="uk-UA"/>
        </w:rPr>
      </w:pPr>
    </w:p>
    <w:p w:rsidR="00F353D7" w:rsidRPr="00CA7B14" w:rsidRDefault="00F353D7">
      <w:pPr>
        <w:rPr>
          <w:lang w:val="uk-UA"/>
        </w:rPr>
      </w:pPr>
    </w:p>
    <w:sectPr w:rsidR="00F353D7" w:rsidRPr="00CA7B14" w:rsidSect="00CA7B1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2B9"/>
    <w:rsid w:val="001025C6"/>
    <w:rsid w:val="003A2BBA"/>
    <w:rsid w:val="005E2852"/>
    <w:rsid w:val="00692E27"/>
    <w:rsid w:val="00875092"/>
    <w:rsid w:val="00B96DCC"/>
    <w:rsid w:val="00BA52B9"/>
    <w:rsid w:val="00C27455"/>
    <w:rsid w:val="00CA7B14"/>
    <w:rsid w:val="00D64E28"/>
    <w:rsid w:val="00D9146A"/>
    <w:rsid w:val="00D93B5C"/>
    <w:rsid w:val="00F35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2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nhideWhenUsed/>
    <w:qFormat/>
    <w:rsid w:val="00BA5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A52B9"/>
    <w:pPr>
      <w:spacing w:after="0" w:line="240" w:lineRule="auto"/>
    </w:pPr>
    <w:rPr>
      <w:lang w:val="uk-UA"/>
    </w:rPr>
  </w:style>
  <w:style w:type="paragraph" w:customStyle="1" w:styleId="3f3f3f3f3f3f3f3f3f3">
    <w:name w:val="З3fа3fг3fо3fл3fо3fв3fо3fк3f 3"/>
    <w:basedOn w:val="a"/>
    <w:uiPriority w:val="99"/>
    <w:semiHidden/>
    <w:rsid w:val="00BA52B9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  <w:style w:type="character" w:customStyle="1" w:styleId="a4">
    <w:name w:val="Обычный (веб) Знак"/>
    <w:aliases w:val="Обычный (Web) Знак,Обычный (Интернет) Знак"/>
    <w:link w:val="a3"/>
    <w:locked/>
    <w:rsid w:val="00BA52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2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nhideWhenUsed/>
    <w:qFormat/>
    <w:rsid w:val="00BA5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A52B9"/>
    <w:pPr>
      <w:spacing w:after="0" w:line="240" w:lineRule="auto"/>
    </w:pPr>
    <w:rPr>
      <w:lang w:val="uk-UA"/>
    </w:rPr>
  </w:style>
  <w:style w:type="paragraph" w:customStyle="1" w:styleId="3f3f3f3f3f3f3f3f3f3">
    <w:name w:val="З3fа3fг3fо3fл3fо3fв3fо3fк3f 3"/>
    <w:basedOn w:val="a"/>
    <w:uiPriority w:val="99"/>
    <w:semiHidden/>
    <w:rsid w:val="00BA52B9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  <w:style w:type="character" w:customStyle="1" w:styleId="a4">
    <w:name w:val="Обычный (веб) Знак"/>
    <w:aliases w:val="Обычный (Web) Знак,Обычный (Интернет) Знак"/>
    <w:link w:val="a3"/>
    <w:locked/>
    <w:rsid w:val="00BA52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10</cp:revision>
  <cp:lastPrinted>2024-12-30T09:55:00Z</cp:lastPrinted>
  <dcterms:created xsi:type="dcterms:W3CDTF">2025-01-08T09:48:00Z</dcterms:created>
  <dcterms:modified xsi:type="dcterms:W3CDTF">2025-01-28T12:04:00Z</dcterms:modified>
</cp:coreProperties>
</file>